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65F9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E935B2D" wp14:editId="361D9B93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BDC6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839373E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608F5A0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00C3EC7F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775470CA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7D77FF79" w14:textId="77777777" w:rsidR="0085242D" w:rsidRPr="00C6628A" w:rsidRDefault="0085242D" w:rsidP="0085242D">
      <w:pPr>
        <w:spacing w:after="0" w:line="240" w:lineRule="auto"/>
        <w:ind w:left="5387"/>
      </w:pPr>
    </w:p>
    <w:p w14:paraId="7F90C7B4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704A433E" w14:textId="77777777" w:rsidR="00DC3A81" w:rsidRDefault="00DC3A81" w:rsidP="001C371D">
      <w:pPr>
        <w:spacing w:after="0" w:line="240" w:lineRule="auto"/>
        <w:rPr>
          <w:sz w:val="24"/>
        </w:rPr>
      </w:pPr>
    </w:p>
    <w:p w14:paraId="6C028F4B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30/04/2026</w:t>
      </w:r>
    </w:p>
    <w:p w14:paraId="39400E2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7F0E65">
        <w:rPr>
          <w:b/>
          <w:noProof/>
        </w:rPr>
        <w:t>Electrotech Solutions</w:t>
      </w:r>
      <w:r w:rsidR="007F0E65">
        <w:rPr>
          <w:b/>
        </w:rPr>
        <w:t xml:space="preserve"> </w:t>
      </w:r>
    </w:p>
    <w:p w14:paraId="696AF8C1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47D5EC1D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5</w:t>
      </w:r>
      <w:r w:rsidR="007F0E65">
        <w:t xml:space="preserve"> </w:t>
      </w:r>
      <w:r w:rsidR="007F0E65">
        <w:rPr>
          <w:noProof/>
        </w:rPr>
        <w:t>Résidence la Plaine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74CFF2DE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AN 378</w:t>
      </w:r>
    </w:p>
    <w:p w14:paraId="68A522C9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1168</w:t>
      </w:r>
      <w:r w:rsidRPr="00675A48">
        <w:t xml:space="preserve"> m²</w:t>
      </w:r>
    </w:p>
    <w:p w14:paraId="223467D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4F806F62" w14:textId="0E6ED014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="00D86A7A">
        <w:t>PANNEAUX PHOTOVOLTAIQUES</w:t>
      </w:r>
    </w:p>
    <w:p w14:paraId="0D3DD8F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18BA72A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43CE07A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5207687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01400AFB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10F1FFED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2EF3D82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5BB91AB6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00030</w:t>
      </w:r>
    </w:p>
    <w:p w14:paraId="6742B0F0" w14:textId="77777777" w:rsidR="001C371D" w:rsidRDefault="001C371D" w:rsidP="001C371D">
      <w:pPr>
        <w:spacing w:after="0"/>
      </w:pPr>
    </w:p>
    <w:p w14:paraId="048AD03E" w14:textId="77777777" w:rsidR="001C371D" w:rsidRPr="001C371D" w:rsidRDefault="001C371D" w:rsidP="001C371D">
      <w:pPr>
        <w:spacing w:after="0"/>
      </w:pPr>
    </w:p>
    <w:p w14:paraId="5C6380F6" w14:textId="063DE05F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D86A7A">
        <w:t>30/04/2026</w:t>
      </w:r>
    </w:p>
    <w:p w14:paraId="70573E2C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DF911E6" w14:textId="77777777" w:rsidR="00DC3A81" w:rsidRPr="00675A48" w:rsidRDefault="00DC3A81" w:rsidP="001C371D">
      <w:pPr>
        <w:spacing w:after="0"/>
        <w:jc w:val="both"/>
      </w:pPr>
    </w:p>
    <w:p w14:paraId="37307E65" w14:textId="77777777" w:rsidR="001C371D" w:rsidRPr="001C371D" w:rsidRDefault="001C371D" w:rsidP="001C371D">
      <w:pPr>
        <w:spacing w:after="0"/>
      </w:pPr>
    </w:p>
    <w:p w14:paraId="5A6DBA5D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D86A7A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B80F1F"/>
    <w:rsid w:val="00C03527"/>
    <w:rsid w:val="00C6628A"/>
    <w:rsid w:val="00D86A7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B6B1"/>
  <w15:docId w15:val="{8D9640A3-53F6-4CD6-8907-A41CE370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2026-04-30T13:17:00Z</dcterms:created>
  <dcterms:modified xsi:type="dcterms:W3CDTF">2026-04-30T13:17:00Z</dcterms:modified>
</cp:coreProperties>
</file>